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قالب سيرة ذاتية عربي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الاسم الكامل</w:t>
      </w:r>
    </w:p>
    <w:p>
      <w:pPr>
        <w:bidi/>
        <w:spacing w:before="0" w:after="80" w:line="276" w:lineRule="auto"/>
        <w:jc w:val="right"/>
      </w:pPr>
      <w:sdt>
        <w:sdtPr>
          <w:alias w:val="الاسم الكامل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bidi/>
        <w:spacing w:before="0" w:after="80" w:line="276" w:lineRule="auto"/>
        <w:jc w:val="right"/>
      </w:pPr>
      <w:sdt>
        <w:sdtPr>
          <w:alias w:val="المسمى الوظيفي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رقم الهاتف</w:t>
      </w:r>
    </w:p>
    <w:p>
      <w:pPr>
        <w:bidi/>
        <w:spacing w:before="0" w:after="80" w:line="276" w:lineRule="auto"/>
        <w:jc w:val="right"/>
      </w:pPr>
      <w:sdt>
        <w:sdtPr>
          <w:alias w:val="رقم الهاتف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البريد الإلكتروني</w:t>
      </w:r>
    </w:p>
    <w:p>
      <w:pPr>
        <w:bidi/>
        <w:spacing w:before="0" w:after="80" w:line="276" w:lineRule="auto"/>
        <w:jc w:val="right"/>
      </w:pPr>
      <w:sdt>
        <w:sdtPr>
          <w:alias w:val="البريد الإلكتروني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المدينة</w:t>
      </w:r>
    </w:p>
    <w:p>
      <w:pPr>
        <w:bidi/>
        <w:spacing w:before="0" w:after="80" w:line="276" w:lineRule="auto"/>
        <w:jc w:val="right"/>
      </w:pPr>
      <w:sdt>
        <w:sdtPr>
          <w:alias w:val="المدينة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رابط LinkedIn</w:t>
      </w:r>
    </w:p>
    <w:p>
      <w:pPr>
        <w:bidi/>
        <w:spacing w:before="0" w:after="80" w:line="276" w:lineRule="auto"/>
        <w:jc w:val="right"/>
      </w:pPr>
      <w:sdt>
        <w:sdtPr>
          <w:alias w:val="رابط LinkedIn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الملخص المهني</w:t>
      </w:r>
    </w:p>
    <w:p>
      <w:pPr>
        <w:bidi/>
        <w:spacing w:before="0" w:after="80" w:line="276" w:lineRule="auto"/>
        <w:jc w:val="right"/>
      </w:pPr>
      <w:sdt>
        <w:sdtPr>
          <w:alias w:val="الملخص المهني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سطران إلى ثلاثة: سنوات الخبرة + التخصص + أهم إنجاز مرفوع برقم.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bidi/>
        <w:spacing w:before="0" w:after="80" w:line="276" w:lineRule="auto"/>
        <w:jc w:val="right"/>
      </w:pPr>
      <w:sdt>
        <w:sdtPr>
          <w:alias w:val="نقاط الإنجاز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المسمى الوظيفي</w:t>
            </w:r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اسم الشركة</w:t>
            </w:r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الفترة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</w:tbl>
    <w:p>
      <w:pPr>
        <w:bidi/>
        <w:spacing w:before="80" w:after="80" w:line="276" w:lineRule="auto"/>
        <w:jc w:val="right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الدرجة العلمية</w:t>
      </w:r>
    </w:p>
    <w:p>
      <w:pPr>
        <w:bidi/>
        <w:spacing w:before="0" w:after="80" w:line="276" w:lineRule="auto"/>
        <w:jc w:val="right"/>
      </w:pPr>
      <w:sdt>
        <w:sdtPr>
          <w:alias w:val="الدرجة العلمية"/>
          <w:tag w:val="edu_degre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الجامعة أو المعهد</w:t>
      </w:r>
    </w:p>
    <w:p>
      <w:pPr>
        <w:bidi/>
        <w:spacing w:before="0" w:after="80" w:line="276" w:lineRule="auto"/>
        <w:jc w:val="right"/>
      </w:pPr>
      <w:sdt>
        <w:sdtPr>
          <w:alias w:val="الجامعة أو المعهد"/>
          <w:tag w:val="edu_schoo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سنة التخرج</w:t>
      </w:r>
    </w:p>
    <w:p>
      <w:pPr>
        <w:bidi/>
        <w:spacing w:before="0" w:after="80" w:line="276" w:lineRule="auto"/>
        <w:jc w:val="right"/>
      </w:pPr>
      <w:sdt>
        <w:sdtPr>
          <w:alias w:val="سنة التخرج"/>
          <w:tag w:val="edu_year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تقنية</w:t>
      </w:r>
    </w:p>
    <w:p>
      <w:pPr>
        <w:bidi/>
        <w:spacing w:before="0" w:after="80" w:line="276" w:lineRule="auto"/>
        <w:jc w:val="right"/>
      </w:pPr>
      <w:sdt>
        <w:sdtPr>
          <w:alias w:val="مهارات تقنية"/>
          <w:tag w:val="skills_tech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أسماء الأدوات الصريحة التي وردت في الإعلان، لا عبارات عامة.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شخصية</w:t>
      </w:r>
    </w:p>
    <w:p>
      <w:pPr>
        <w:bidi/>
        <w:spacing w:before="0" w:after="80" w:line="276" w:lineRule="auto"/>
        <w:jc w:val="right"/>
      </w:pPr>
      <w:sdt>
        <w:sdtPr>
          <w:alias w:val="مهارات شخصية"/>
          <w:tag w:val="skills_soft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 عربي</dc:title>
  <dc:subject>CV Brander model - arabic-template - ar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